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5E99" w14:textId="1C9304BB" w:rsidR="00B05BC3" w:rsidRPr="005E649A" w:rsidRDefault="00B05BC3" w:rsidP="00B05BC3">
      <w:pPr>
        <w:pStyle w:val="Heading1"/>
        <w:rPr>
          <w:rFonts w:ascii="Aptos" w:hAnsi="Aptos" w:cstheme="majorBidi"/>
          <w:b w:val="0"/>
          <w:u w:val="single"/>
        </w:rPr>
      </w:pPr>
      <w:bookmarkStart w:id="0" w:name="_Toc208941844"/>
      <w:r w:rsidRPr="00DA328D">
        <w:rPr>
          <w:rFonts w:ascii="Aptos" w:hAnsi="Aptos" w:cstheme="majorBidi"/>
          <w:u w:val="single"/>
        </w:rPr>
        <w:t>Undertaking for Confirmation of Accuracy of Information Provided in Connection with the Pakistan Startup Fund Grant.</w:t>
      </w:r>
      <w:bookmarkEnd w:id="0"/>
    </w:p>
    <w:p w14:paraId="191A09F9" w14:textId="77777777" w:rsidR="00B05BC3" w:rsidRPr="00DA328D" w:rsidRDefault="00B05BC3" w:rsidP="00B05BC3">
      <w:pPr>
        <w:spacing w:line="276" w:lineRule="auto"/>
        <w:jc w:val="both"/>
        <w:rPr>
          <w:rFonts w:ascii="Aptos" w:hAnsi="Aptos" w:cstheme="majorBidi"/>
          <w:i/>
          <w:iCs/>
          <w:sz w:val="22"/>
          <w:szCs w:val="22"/>
        </w:rPr>
      </w:pPr>
    </w:p>
    <w:p w14:paraId="16FD48A3" w14:textId="77777777" w:rsidR="00B05BC3" w:rsidRPr="004F2B51" w:rsidRDefault="00B05BC3" w:rsidP="00B05BC3">
      <w:pPr>
        <w:spacing w:line="276" w:lineRule="auto"/>
        <w:jc w:val="both"/>
        <w:rPr>
          <w:rFonts w:ascii="Aptos" w:hAnsi="Aptos" w:cstheme="majorBidi"/>
          <w:sz w:val="20"/>
          <w:szCs w:val="20"/>
        </w:rPr>
      </w:pPr>
      <w:r w:rsidRPr="004F2B51">
        <w:rPr>
          <w:rFonts w:ascii="Aptos" w:hAnsi="Aptos" w:cstheme="majorBidi"/>
          <w:sz w:val="20"/>
          <w:szCs w:val="20"/>
        </w:rPr>
        <w:t>I, [●], son/daughter of [●], holding CNIC/Passport No. [●], residing at [●], in my capacity as the duly authorized Project Leader, acting for and on behalf of [●] (the "</w:t>
      </w:r>
      <w:r w:rsidRPr="004F2B51">
        <w:rPr>
          <w:rFonts w:ascii="Aptos" w:hAnsi="Aptos" w:cstheme="majorBidi"/>
          <w:b/>
          <w:bCs/>
          <w:sz w:val="20"/>
          <w:szCs w:val="20"/>
        </w:rPr>
        <w:t>Company</w:t>
      </w:r>
      <w:r w:rsidRPr="004F2B51">
        <w:rPr>
          <w:rFonts w:ascii="Aptos" w:hAnsi="Aptos" w:cstheme="majorBidi"/>
          <w:sz w:val="20"/>
          <w:szCs w:val="20"/>
        </w:rPr>
        <w:t>"), do hereby solemnly affirm, declare, and undertake as follows in connection with the project for the purpose of [●] (the “</w:t>
      </w:r>
      <w:r w:rsidRPr="004F2B51">
        <w:rPr>
          <w:rFonts w:ascii="Aptos" w:hAnsi="Aptos" w:cstheme="majorBidi"/>
          <w:b/>
          <w:bCs/>
          <w:sz w:val="20"/>
          <w:szCs w:val="20"/>
        </w:rPr>
        <w:t>Project</w:t>
      </w:r>
      <w:r w:rsidRPr="004F2B51">
        <w:rPr>
          <w:rFonts w:ascii="Aptos" w:hAnsi="Aptos" w:cstheme="majorBidi"/>
          <w:sz w:val="20"/>
          <w:szCs w:val="20"/>
        </w:rPr>
        <w:t>”), which has been proposed by the Company and approved for support under the Pakistan Startup Fund (PSF):</w:t>
      </w:r>
    </w:p>
    <w:p w14:paraId="0DD84B04" w14:textId="77777777" w:rsidR="00B05BC3" w:rsidRPr="004F2B51" w:rsidRDefault="00B05BC3" w:rsidP="00B05BC3">
      <w:pPr>
        <w:spacing w:line="276" w:lineRule="auto"/>
        <w:jc w:val="both"/>
        <w:rPr>
          <w:rFonts w:ascii="Aptos" w:hAnsi="Aptos" w:cstheme="majorBidi"/>
          <w:sz w:val="20"/>
          <w:szCs w:val="20"/>
        </w:rPr>
      </w:pPr>
    </w:p>
    <w:p w14:paraId="3DC29BF7" w14:textId="77777777" w:rsidR="00B05BC3" w:rsidRPr="004F2B51" w:rsidRDefault="00B05BC3" w:rsidP="00B05BC3">
      <w:pPr>
        <w:pStyle w:val="ListParagraph"/>
        <w:numPr>
          <w:ilvl w:val="0"/>
          <w:numId w:val="2"/>
        </w:numPr>
        <w:spacing w:line="276" w:lineRule="auto"/>
        <w:jc w:val="both"/>
        <w:rPr>
          <w:rFonts w:ascii="Aptos" w:hAnsi="Aptos" w:cstheme="majorBidi"/>
          <w:sz w:val="20"/>
          <w:szCs w:val="20"/>
        </w:rPr>
      </w:pPr>
      <w:r w:rsidRPr="004F2B51">
        <w:rPr>
          <w:rFonts w:ascii="Aptos" w:hAnsi="Aptos" w:cstheme="majorBidi"/>
          <w:sz w:val="20"/>
          <w:szCs w:val="20"/>
        </w:rPr>
        <w:t>That I am duly authorized by the Company to act on its behalf in relation to the Project and to provide this Undertaking, and I possess the requisite authority and capacity to make the declarations and representations set forth herein, including those pertaining to the Company’s participation in the Pakistan Startup Fund (PSF) and receipt of financial assistance thereunder.</w:t>
      </w:r>
    </w:p>
    <w:p w14:paraId="6DE61F74" w14:textId="77777777" w:rsidR="00B05BC3" w:rsidRPr="004F2B51" w:rsidRDefault="00B05BC3" w:rsidP="00B05BC3">
      <w:pPr>
        <w:pStyle w:val="ListParagraph"/>
        <w:numPr>
          <w:ilvl w:val="0"/>
          <w:numId w:val="2"/>
        </w:numPr>
        <w:spacing w:line="276" w:lineRule="auto"/>
        <w:jc w:val="both"/>
        <w:rPr>
          <w:rFonts w:ascii="Aptos" w:hAnsi="Aptos" w:cstheme="majorBidi"/>
          <w:sz w:val="20"/>
          <w:szCs w:val="20"/>
        </w:rPr>
      </w:pPr>
      <w:r w:rsidRPr="004F2B51">
        <w:rPr>
          <w:rFonts w:ascii="Aptos" w:hAnsi="Aptos" w:cstheme="majorBidi"/>
          <w:sz w:val="20"/>
          <w:szCs w:val="20"/>
        </w:rPr>
        <w:t>That all information, declarations, documents, statements, and representations submitted by or on behalf of the Company in connection with the PSF, whether as part of the application, due diligence, grant agreement, reporting process, or otherwise, are true, accurate, current, and complete in all material respects and are not misleading by reason of omission or otherwise.</w:t>
      </w:r>
    </w:p>
    <w:p w14:paraId="3051A558" w14:textId="77777777" w:rsidR="00B05BC3" w:rsidRPr="004F2B51" w:rsidRDefault="00B05BC3" w:rsidP="00B05BC3">
      <w:pPr>
        <w:pStyle w:val="ListParagraph"/>
        <w:numPr>
          <w:ilvl w:val="0"/>
          <w:numId w:val="2"/>
        </w:numPr>
        <w:spacing w:line="276" w:lineRule="auto"/>
        <w:jc w:val="both"/>
        <w:rPr>
          <w:rFonts w:ascii="Aptos" w:hAnsi="Aptos" w:cstheme="majorBidi"/>
          <w:sz w:val="20"/>
          <w:szCs w:val="20"/>
        </w:rPr>
      </w:pPr>
      <w:r w:rsidRPr="004F2B51">
        <w:rPr>
          <w:rFonts w:ascii="Aptos" w:hAnsi="Aptos" w:cstheme="majorBidi"/>
          <w:sz w:val="20"/>
          <w:szCs w:val="20"/>
        </w:rPr>
        <w:t>That I undertake and bind the Company to immediately notify and disclose to the relevant authorities of the PSF any event, change in circumstance, material deviation, or discovery of any inaccuracy that may affect the validity or integrity of any information or representation submitted, at any time during the consideration, implementation, or post-award period of the Project.</w:t>
      </w:r>
    </w:p>
    <w:p w14:paraId="4740F2B7" w14:textId="77777777" w:rsidR="00B05BC3" w:rsidRPr="004F2B51" w:rsidRDefault="00B05BC3" w:rsidP="00B05BC3">
      <w:pPr>
        <w:pStyle w:val="ListParagraph"/>
        <w:numPr>
          <w:ilvl w:val="0"/>
          <w:numId w:val="2"/>
        </w:numPr>
        <w:spacing w:line="276" w:lineRule="auto"/>
        <w:jc w:val="both"/>
        <w:rPr>
          <w:rFonts w:ascii="Aptos" w:hAnsi="Aptos" w:cstheme="majorBidi"/>
          <w:sz w:val="20"/>
          <w:szCs w:val="20"/>
        </w:rPr>
      </w:pPr>
      <w:r w:rsidRPr="004F2B51">
        <w:rPr>
          <w:rFonts w:ascii="Aptos" w:hAnsi="Aptos" w:cstheme="majorBidi"/>
          <w:sz w:val="20"/>
          <w:szCs w:val="20"/>
        </w:rPr>
        <w:t>That I fully understand and acknowledge, for and on behalf of the Company, that any false declaration, false information, material misrepresentation, concealment, or failure to disclose relevant facts, whether willful or inadvertent, shall entitle the Pakistan Startup Fund to:</w:t>
      </w:r>
    </w:p>
    <w:p w14:paraId="21AC36D7" w14:textId="77777777" w:rsidR="00B05BC3" w:rsidRPr="004F2B51" w:rsidRDefault="00B05BC3" w:rsidP="00B05BC3">
      <w:pPr>
        <w:pStyle w:val="ListParagraph"/>
        <w:numPr>
          <w:ilvl w:val="0"/>
          <w:numId w:val="1"/>
        </w:numPr>
        <w:spacing w:line="276" w:lineRule="auto"/>
        <w:jc w:val="both"/>
        <w:rPr>
          <w:rFonts w:ascii="Aptos" w:hAnsi="Aptos" w:cstheme="majorBidi"/>
          <w:sz w:val="20"/>
          <w:szCs w:val="20"/>
        </w:rPr>
      </w:pPr>
      <w:r w:rsidRPr="004F2B51">
        <w:rPr>
          <w:rFonts w:ascii="Aptos" w:hAnsi="Aptos" w:cstheme="majorBidi"/>
          <w:sz w:val="20"/>
          <w:szCs w:val="20"/>
        </w:rPr>
        <w:t>reject or disqualify the Company’s application or proposal;</w:t>
      </w:r>
    </w:p>
    <w:p w14:paraId="66C0A035" w14:textId="77777777" w:rsidR="00B05BC3" w:rsidRPr="004F2B51" w:rsidRDefault="00B05BC3" w:rsidP="00B05BC3">
      <w:pPr>
        <w:pStyle w:val="ListParagraph"/>
        <w:numPr>
          <w:ilvl w:val="0"/>
          <w:numId w:val="1"/>
        </w:numPr>
        <w:spacing w:line="276" w:lineRule="auto"/>
        <w:jc w:val="both"/>
        <w:rPr>
          <w:rFonts w:ascii="Aptos" w:hAnsi="Aptos" w:cstheme="majorBidi"/>
          <w:sz w:val="20"/>
          <w:szCs w:val="20"/>
        </w:rPr>
      </w:pPr>
      <w:r w:rsidRPr="004F2B51">
        <w:rPr>
          <w:rFonts w:ascii="Aptos" w:hAnsi="Aptos" w:cstheme="majorBidi"/>
          <w:sz w:val="20"/>
          <w:szCs w:val="20"/>
        </w:rPr>
        <w:t xml:space="preserve">withhold, suspend, or terminate any grant approval or </w:t>
      </w:r>
      <w:r w:rsidRPr="00DA328D">
        <w:rPr>
          <w:rFonts w:ascii="Aptos" w:eastAsia="Aptos" w:hAnsi="Aptos" w:cs="Aptos"/>
          <w:color w:val="000000"/>
          <w:sz w:val="20"/>
          <w:szCs w:val="20"/>
        </w:rPr>
        <w:t>allocation</w:t>
      </w:r>
      <w:r w:rsidRPr="004F2B51">
        <w:rPr>
          <w:rFonts w:ascii="Aptos" w:hAnsi="Aptos" w:cstheme="majorBidi"/>
          <w:sz w:val="20"/>
          <w:szCs w:val="20"/>
        </w:rPr>
        <w:t>;</w:t>
      </w:r>
    </w:p>
    <w:p w14:paraId="06CF03C0" w14:textId="77777777" w:rsidR="00B05BC3" w:rsidRPr="004F2B51" w:rsidRDefault="00B05BC3" w:rsidP="00B05BC3">
      <w:pPr>
        <w:pStyle w:val="ListParagraph"/>
        <w:numPr>
          <w:ilvl w:val="0"/>
          <w:numId w:val="1"/>
        </w:numPr>
        <w:spacing w:line="276" w:lineRule="auto"/>
        <w:jc w:val="both"/>
        <w:rPr>
          <w:rFonts w:ascii="Aptos" w:hAnsi="Aptos" w:cstheme="majorBidi"/>
          <w:sz w:val="20"/>
          <w:szCs w:val="20"/>
        </w:rPr>
      </w:pPr>
      <w:r w:rsidRPr="004F2B51">
        <w:rPr>
          <w:rFonts w:ascii="Aptos" w:hAnsi="Aptos" w:cstheme="majorBidi"/>
          <w:sz w:val="20"/>
          <w:szCs w:val="20"/>
        </w:rPr>
        <w:t xml:space="preserve">demand immediate repayment or claw back of any funds </w:t>
      </w:r>
      <w:r w:rsidRPr="00DA328D">
        <w:rPr>
          <w:rFonts w:ascii="Aptos" w:eastAsia="Aptos" w:hAnsi="Aptos" w:cs="Aptos"/>
          <w:color w:val="000000"/>
          <w:sz w:val="20"/>
          <w:szCs w:val="20"/>
        </w:rPr>
        <w:t>allocated</w:t>
      </w:r>
      <w:r w:rsidRPr="004F2B51">
        <w:rPr>
          <w:rFonts w:ascii="Aptos" w:hAnsi="Aptos" w:cstheme="majorBidi"/>
          <w:sz w:val="20"/>
          <w:szCs w:val="20"/>
        </w:rPr>
        <w:t>;</w:t>
      </w:r>
    </w:p>
    <w:p w14:paraId="4ECF7ED8" w14:textId="77777777" w:rsidR="00B05BC3" w:rsidRPr="004F2B51" w:rsidRDefault="00B05BC3" w:rsidP="00B05BC3">
      <w:pPr>
        <w:pStyle w:val="ListParagraph"/>
        <w:numPr>
          <w:ilvl w:val="0"/>
          <w:numId w:val="1"/>
        </w:numPr>
        <w:spacing w:line="276" w:lineRule="auto"/>
        <w:jc w:val="both"/>
        <w:rPr>
          <w:rFonts w:ascii="Aptos" w:hAnsi="Aptos" w:cstheme="majorBidi"/>
          <w:sz w:val="20"/>
          <w:szCs w:val="20"/>
        </w:rPr>
      </w:pPr>
      <w:r w:rsidRPr="004F2B51">
        <w:rPr>
          <w:rFonts w:ascii="Aptos" w:hAnsi="Aptos" w:cstheme="majorBidi"/>
          <w:sz w:val="20"/>
          <w:szCs w:val="20"/>
        </w:rPr>
        <w:t>initiate legal proceedings (civil or criminal) under applicable laws of Pakistan; or</w:t>
      </w:r>
    </w:p>
    <w:p w14:paraId="0941F0C0" w14:textId="77777777" w:rsidR="00B05BC3" w:rsidRPr="004F2B51" w:rsidRDefault="00B05BC3" w:rsidP="00B05BC3">
      <w:pPr>
        <w:pStyle w:val="ListParagraph"/>
        <w:numPr>
          <w:ilvl w:val="0"/>
          <w:numId w:val="1"/>
        </w:numPr>
        <w:spacing w:line="276" w:lineRule="auto"/>
        <w:jc w:val="both"/>
        <w:rPr>
          <w:rFonts w:ascii="Aptos" w:hAnsi="Aptos" w:cstheme="majorBidi"/>
          <w:sz w:val="20"/>
          <w:szCs w:val="20"/>
        </w:rPr>
      </w:pPr>
      <w:r w:rsidRPr="004F2B51">
        <w:rPr>
          <w:rFonts w:ascii="Aptos" w:hAnsi="Aptos" w:cstheme="majorBidi"/>
          <w:sz w:val="20"/>
          <w:szCs w:val="20"/>
        </w:rPr>
        <w:t>blacklist the Company and/or its key personnel from future participation in public or donor-funded programs.</w:t>
      </w:r>
    </w:p>
    <w:p w14:paraId="41BDA5C7" w14:textId="77777777" w:rsidR="00B05BC3" w:rsidRPr="00C27BA4" w:rsidRDefault="00B05BC3" w:rsidP="00B05BC3">
      <w:pPr>
        <w:pStyle w:val="ListParagraph"/>
        <w:spacing w:line="276" w:lineRule="auto"/>
        <w:jc w:val="both"/>
        <w:rPr>
          <w:rFonts w:ascii="Aptos" w:hAnsi="Aptos" w:cstheme="majorBidi"/>
          <w:sz w:val="20"/>
          <w:szCs w:val="20"/>
        </w:rPr>
      </w:pPr>
      <w:r w:rsidRPr="00C27BA4">
        <w:rPr>
          <w:rFonts w:ascii="Aptos" w:hAnsi="Aptos" w:cstheme="majorBidi"/>
          <w:sz w:val="20"/>
          <w:szCs w:val="20"/>
        </w:rPr>
        <w:t>That I agree, on behalf of the Company, to accept</w:t>
      </w:r>
      <w:r>
        <w:rPr>
          <w:rFonts w:ascii="Aptos" w:hAnsi="Aptos" w:cstheme="majorBidi"/>
          <w:sz w:val="20"/>
          <w:szCs w:val="20"/>
        </w:rPr>
        <w:t xml:space="preserve"> any possible</w:t>
      </w:r>
      <w:r w:rsidRPr="00C27BA4">
        <w:rPr>
          <w:rFonts w:ascii="Aptos" w:hAnsi="Aptos" w:cstheme="majorBidi"/>
          <w:sz w:val="20"/>
          <w:szCs w:val="20"/>
        </w:rPr>
        <w:t xml:space="preserve"> termination or amendment of the grant agreement by the Pakistan Startup Fund in the event of unforeseen circumstances beyond its control, including but not limited to natural disasters, discontinuation of the Project, suspension of funding by the Government, or other force majeure events.</w:t>
      </w:r>
    </w:p>
    <w:p w14:paraId="238DADB1" w14:textId="77777777" w:rsidR="00B05BC3" w:rsidRDefault="00B05BC3" w:rsidP="00B05BC3">
      <w:pPr>
        <w:pStyle w:val="ListParagraph"/>
        <w:numPr>
          <w:ilvl w:val="0"/>
          <w:numId w:val="2"/>
        </w:numPr>
        <w:spacing w:line="276" w:lineRule="auto"/>
        <w:jc w:val="both"/>
        <w:rPr>
          <w:rFonts w:ascii="Aptos" w:hAnsi="Aptos" w:cstheme="majorBidi"/>
          <w:sz w:val="20"/>
          <w:szCs w:val="20"/>
        </w:rPr>
      </w:pPr>
      <w:r w:rsidRPr="004F2B51">
        <w:rPr>
          <w:rFonts w:ascii="Aptos" w:hAnsi="Aptos" w:cstheme="majorBidi"/>
          <w:sz w:val="20"/>
          <w:szCs w:val="20"/>
        </w:rPr>
        <w:t>That this Undertaking is made voluntarily, with full knowledge and acceptance of its legal consequences, and shall be binding upon the Company, its successors-in-interest, legal representatives, and assignees.</w:t>
      </w:r>
    </w:p>
    <w:p w14:paraId="0D4D3672" w14:textId="77777777" w:rsidR="00B05BC3" w:rsidRPr="004F2B51" w:rsidRDefault="00B05BC3" w:rsidP="00B05BC3">
      <w:pPr>
        <w:pStyle w:val="ListParagraph"/>
        <w:spacing w:line="276" w:lineRule="auto"/>
        <w:jc w:val="both"/>
        <w:rPr>
          <w:rFonts w:ascii="Aptos" w:hAnsi="Aptos" w:cstheme="majorBidi"/>
          <w:sz w:val="20"/>
          <w:szCs w:val="20"/>
        </w:rPr>
      </w:pPr>
    </w:p>
    <w:p w14:paraId="662E7067" w14:textId="77777777" w:rsidR="00B05BC3" w:rsidRPr="004F2B51" w:rsidRDefault="00B05BC3" w:rsidP="00B05BC3">
      <w:pPr>
        <w:spacing w:line="276" w:lineRule="auto"/>
        <w:jc w:val="both"/>
        <w:rPr>
          <w:rFonts w:ascii="Aptos" w:hAnsi="Aptos" w:cstheme="majorBidi"/>
          <w:sz w:val="20"/>
          <w:szCs w:val="20"/>
        </w:rPr>
      </w:pPr>
      <w:r w:rsidRPr="004F2B51">
        <w:rPr>
          <w:rFonts w:ascii="Aptos" w:hAnsi="Aptos" w:cstheme="majorBidi"/>
          <w:sz w:val="20"/>
          <w:szCs w:val="20"/>
        </w:rPr>
        <w:t>Executed on this [●] day of [●], 2025, at [●], Pakistan.</w:t>
      </w:r>
    </w:p>
    <w:p w14:paraId="1E9B1A14" w14:textId="77777777" w:rsidR="00B05BC3" w:rsidRPr="004F2B51" w:rsidRDefault="00B05BC3" w:rsidP="00B05BC3">
      <w:pPr>
        <w:spacing w:line="276" w:lineRule="auto"/>
        <w:jc w:val="both"/>
        <w:rPr>
          <w:rFonts w:ascii="Aptos" w:hAnsi="Aptos" w:cstheme="majorBidi"/>
          <w:sz w:val="20"/>
          <w:szCs w:val="20"/>
        </w:rPr>
      </w:pPr>
      <w:r w:rsidRPr="004F2B51">
        <w:rPr>
          <w:rFonts w:ascii="Aptos" w:hAnsi="Aptos" w:cstheme="majorBidi"/>
          <w:sz w:val="20"/>
          <w:szCs w:val="20"/>
        </w:rPr>
        <w:t>Signed:</w:t>
      </w:r>
    </w:p>
    <w:p w14:paraId="43D40B1D" w14:textId="3F443201" w:rsidR="0019342C" w:rsidRDefault="00B05BC3" w:rsidP="00B05BC3">
      <w:r w:rsidRPr="004F2B51">
        <w:rPr>
          <w:rFonts w:ascii="Aptos" w:hAnsi="Aptos" w:cstheme="majorBidi"/>
          <w:sz w:val="20"/>
          <w:szCs w:val="20"/>
        </w:rPr>
        <w:t>__________________________</w:t>
      </w:r>
      <w:r w:rsidRPr="004F2B51">
        <w:rPr>
          <w:rFonts w:ascii="Aptos" w:hAnsi="Aptos" w:cstheme="majorBidi"/>
          <w:sz w:val="20"/>
          <w:szCs w:val="20"/>
        </w:rPr>
        <w:br/>
        <w:t>Name: [●]</w:t>
      </w:r>
      <w:r w:rsidRPr="004F2B51">
        <w:rPr>
          <w:rFonts w:ascii="Aptos" w:hAnsi="Aptos" w:cstheme="majorBidi"/>
          <w:sz w:val="20"/>
          <w:szCs w:val="20"/>
        </w:rPr>
        <w:br/>
      </w:r>
      <w:r w:rsidRPr="004F2B51">
        <w:rPr>
          <w:rFonts w:ascii="Aptos" w:hAnsi="Aptos" w:cstheme="majorBidi"/>
          <w:b/>
          <w:bCs/>
          <w:sz w:val="20"/>
          <w:szCs w:val="20"/>
        </w:rPr>
        <w:t>Project Leader</w:t>
      </w:r>
      <w:r w:rsidRPr="004F2B51">
        <w:rPr>
          <w:rFonts w:ascii="Aptos" w:hAnsi="Aptos" w:cstheme="majorBidi"/>
          <w:sz w:val="20"/>
          <w:szCs w:val="20"/>
        </w:rPr>
        <w:br/>
        <w:t xml:space="preserve">For and on behalf of </w:t>
      </w:r>
      <w:r w:rsidRPr="004F2B51">
        <w:rPr>
          <w:rFonts w:ascii="Aptos" w:hAnsi="Aptos" w:cstheme="majorBidi"/>
          <w:b/>
          <w:bCs/>
          <w:sz w:val="20"/>
          <w:szCs w:val="20"/>
        </w:rPr>
        <w:t>[●]</w:t>
      </w:r>
    </w:p>
    <w:sectPr w:rsidR="00193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3693A"/>
    <w:multiLevelType w:val="hybridMultilevel"/>
    <w:tmpl w:val="17126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A3768"/>
    <w:multiLevelType w:val="hybridMultilevel"/>
    <w:tmpl w:val="827440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89"/>
    <w:rsid w:val="000F3288"/>
    <w:rsid w:val="0019342C"/>
    <w:rsid w:val="0096272D"/>
    <w:rsid w:val="00A40C48"/>
    <w:rsid w:val="00B05BC3"/>
    <w:rsid w:val="00BA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2410"/>
  <w15:chartTrackingRefBased/>
  <w15:docId w15:val="{33E114E1-4793-4316-9755-8E87E2FA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BC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05BC3"/>
    <w:pPr>
      <w:spacing w:before="240"/>
      <w:jc w:val="both"/>
      <w:outlineLvl w:val="0"/>
    </w:pPr>
    <w:rPr>
      <w:b/>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C3"/>
    <w:rPr>
      <w:rFonts w:ascii="Times New Roman" w:eastAsia="Times New Roman" w:hAnsi="Times New Roman" w:cs="Times New Roman"/>
      <w:b/>
      <w:color w:val="0F4761"/>
      <w:sz w:val="28"/>
      <w:szCs w:val="28"/>
      <w:lang w:eastAsia="en-GB"/>
    </w:rPr>
  </w:style>
  <w:style w:type="paragraph" w:styleId="ListParagraph">
    <w:name w:val="List Paragraph"/>
    <w:aliases w:val="Add On (orange),YC Bulet,lp1,Use Case List Paragraph,List Paragraph1,Bullet Number,lp11,List Paragraph11,Bullet List,numbered,FooterText,Paragraphe de liste1,Bulletr List Paragraph,列出段落,列出段落1,List Paragraph2,List Paragraph21,リスト段落1,Foot"/>
    <w:basedOn w:val="Normal"/>
    <w:link w:val="ListParagraphChar"/>
    <w:uiPriority w:val="34"/>
    <w:qFormat/>
    <w:rsid w:val="00B05BC3"/>
    <w:pPr>
      <w:ind w:left="720"/>
      <w:contextualSpacing/>
    </w:pPr>
  </w:style>
  <w:style w:type="character" w:customStyle="1" w:styleId="ListParagraphChar">
    <w:name w:val="List Paragraph Char"/>
    <w:aliases w:val="Add On (orange) Char,YC Bulet Char,lp1 Char,Use Case List Paragraph Char,List Paragraph1 Char,Bullet Number Char,lp11 Char,List Paragraph11 Char,Bullet List Char,numbered Char,FooterText Char,Paragraphe de liste1 Char,列出段落 Char"/>
    <w:link w:val="ListParagraph"/>
    <w:uiPriority w:val="34"/>
    <w:locked/>
    <w:rsid w:val="00B05BC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Bari</dc:creator>
  <cp:keywords/>
  <dc:description/>
  <cp:lastModifiedBy>Abdul Bari</cp:lastModifiedBy>
  <cp:revision>3</cp:revision>
  <dcterms:created xsi:type="dcterms:W3CDTF">2025-09-25T10:15:00Z</dcterms:created>
  <dcterms:modified xsi:type="dcterms:W3CDTF">2025-09-29T06:04:00Z</dcterms:modified>
</cp:coreProperties>
</file>