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BC" w:rsidRPr="00C67BBF" w:rsidRDefault="00C67BBF">
      <w:pPr>
        <w:spacing w:before="159"/>
        <w:ind w:left="3" w:right="5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C67BBF">
        <w:rPr>
          <w:rFonts w:ascii="Arial" w:hAnsi="Arial" w:cs="Arial"/>
          <w:sz w:val="44"/>
          <w:szCs w:val="44"/>
        </w:rPr>
        <w:t>[TO</w:t>
      </w:r>
      <w:r w:rsidRPr="00C67BBF">
        <w:rPr>
          <w:rFonts w:ascii="Arial" w:hAnsi="Arial" w:cs="Arial"/>
          <w:spacing w:val="-5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BE</w:t>
      </w:r>
      <w:r w:rsidRPr="00C67BBF">
        <w:rPr>
          <w:rFonts w:ascii="Arial" w:hAnsi="Arial" w:cs="Arial"/>
          <w:spacing w:val="-5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FILED</w:t>
      </w:r>
      <w:r w:rsidRPr="00C67BBF">
        <w:rPr>
          <w:rFonts w:ascii="Arial" w:hAnsi="Arial" w:cs="Arial"/>
          <w:spacing w:val="-5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ON</w:t>
      </w:r>
      <w:r w:rsidRPr="00C67BBF">
        <w:rPr>
          <w:rFonts w:ascii="Arial" w:hAnsi="Arial" w:cs="Arial"/>
          <w:spacing w:val="-4"/>
          <w:sz w:val="44"/>
          <w:szCs w:val="44"/>
        </w:rPr>
        <w:t xml:space="preserve"> NON-JUDICIAL </w:t>
      </w:r>
      <w:r w:rsidRPr="00C67BBF">
        <w:rPr>
          <w:rFonts w:ascii="Arial" w:hAnsi="Arial" w:cs="Arial"/>
          <w:sz w:val="44"/>
          <w:szCs w:val="44"/>
        </w:rPr>
        <w:t>STAMP</w:t>
      </w:r>
      <w:r w:rsidRPr="00C67BBF">
        <w:rPr>
          <w:rFonts w:ascii="Arial" w:hAnsi="Arial" w:cs="Arial"/>
          <w:spacing w:val="-3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PAPER</w:t>
      </w:r>
      <w:r w:rsidRPr="00C67BBF">
        <w:rPr>
          <w:rFonts w:ascii="Arial" w:hAnsi="Arial" w:cs="Arial"/>
          <w:spacing w:val="-3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OF</w:t>
      </w:r>
      <w:r w:rsidRPr="00C67BBF">
        <w:rPr>
          <w:rFonts w:ascii="Arial" w:hAnsi="Arial" w:cs="Arial"/>
          <w:spacing w:val="-3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RS.100</w:t>
      </w:r>
      <w:r w:rsidRPr="00C67BBF">
        <w:rPr>
          <w:rFonts w:ascii="Arial" w:hAnsi="Arial" w:cs="Arial"/>
          <w:spacing w:val="-5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DULY</w:t>
      </w:r>
      <w:r w:rsidRPr="00C67BBF">
        <w:rPr>
          <w:rFonts w:ascii="Arial" w:hAnsi="Arial" w:cs="Arial"/>
          <w:spacing w:val="-4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VERIFIED</w:t>
      </w:r>
      <w:r w:rsidRPr="00C67BBF">
        <w:rPr>
          <w:rFonts w:ascii="Arial" w:hAnsi="Arial" w:cs="Arial"/>
          <w:spacing w:val="-3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BY</w:t>
      </w:r>
      <w:r w:rsidRPr="00C67BBF">
        <w:rPr>
          <w:rFonts w:ascii="Arial" w:hAnsi="Arial" w:cs="Arial"/>
          <w:spacing w:val="-2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AN</w:t>
      </w:r>
      <w:r w:rsidRPr="00C67BBF">
        <w:rPr>
          <w:rFonts w:ascii="Arial" w:hAnsi="Arial" w:cs="Arial"/>
          <w:spacing w:val="-6"/>
          <w:sz w:val="44"/>
          <w:szCs w:val="44"/>
        </w:rPr>
        <w:t xml:space="preserve"> </w:t>
      </w:r>
      <w:r w:rsidRPr="00C67BBF">
        <w:rPr>
          <w:rFonts w:ascii="Arial" w:hAnsi="Arial" w:cs="Arial"/>
          <w:sz w:val="44"/>
          <w:szCs w:val="44"/>
        </w:rPr>
        <w:t>OATH</w:t>
      </w:r>
      <w:r w:rsidRPr="00C67BBF">
        <w:rPr>
          <w:rFonts w:ascii="Arial" w:hAnsi="Arial" w:cs="Arial"/>
          <w:spacing w:val="-2"/>
          <w:sz w:val="44"/>
          <w:szCs w:val="44"/>
        </w:rPr>
        <w:t xml:space="preserve"> COMMISSIONER]</w:t>
      </w:r>
    </w:p>
    <w:p w:rsidR="008C44BC" w:rsidRDefault="008C44BC">
      <w:pPr>
        <w:pStyle w:val="BodyText"/>
        <w:rPr>
          <w:sz w:val="22"/>
        </w:rPr>
      </w:pPr>
    </w:p>
    <w:p w:rsidR="008C44BC" w:rsidRDefault="008C44BC">
      <w:pPr>
        <w:pStyle w:val="BodyText"/>
        <w:spacing w:before="1"/>
        <w:rPr>
          <w:sz w:val="22"/>
        </w:rPr>
      </w:pPr>
    </w:p>
    <w:p w:rsidR="008C44BC" w:rsidRDefault="00F0554D">
      <w:pPr>
        <w:pStyle w:val="Title"/>
        <w:rPr>
          <w:u w:val="none"/>
        </w:rPr>
      </w:pPr>
      <w:r>
        <w:t>AFFIDAVIT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UNDERTAKING</w:t>
      </w:r>
    </w:p>
    <w:p w:rsidR="008C44BC" w:rsidRDefault="008C44BC" w:rsidP="00C67BBF">
      <w:pPr>
        <w:pStyle w:val="BodyText"/>
        <w:spacing w:before="90"/>
        <w:jc w:val="both"/>
        <w:rPr>
          <w:b/>
        </w:rPr>
      </w:pPr>
    </w:p>
    <w:p w:rsidR="00A435BD" w:rsidRDefault="00F0554D" w:rsidP="00C67BBF">
      <w:pPr>
        <w:pStyle w:val="BodyText"/>
        <w:numPr>
          <w:ilvl w:val="0"/>
          <w:numId w:val="1"/>
        </w:numPr>
        <w:tabs>
          <w:tab w:val="left" w:leader="dot" w:pos="2341"/>
        </w:tabs>
        <w:spacing w:line="274" w:lineRule="exact"/>
        <w:jc w:val="both"/>
      </w:pPr>
      <w:r>
        <w:t>I</w:t>
      </w:r>
      <w:r>
        <w:rPr>
          <w:spacing w:val="-12"/>
        </w:rPr>
        <w:t xml:space="preserve"> </w:t>
      </w:r>
      <w:r>
        <w:t>………………………………Son/daughter</w:t>
      </w:r>
      <w:r w:rsidRPr="00211F02">
        <w:t xml:space="preserve"> of</w:t>
      </w:r>
      <w:r w:rsidR="00C67BBF">
        <w:t>…………………………….</w:t>
      </w:r>
      <w:r>
        <w:t>,holder of</w:t>
      </w:r>
      <w:r w:rsidRPr="00211F02">
        <w:t xml:space="preserve"> </w:t>
      </w:r>
      <w:r>
        <w:t>CNIC</w:t>
      </w:r>
      <w:r w:rsidRPr="00211F02">
        <w:t xml:space="preserve"> No</w:t>
      </w:r>
      <w:r w:rsidR="00211F02">
        <w:t xml:space="preserve">…………………………………………. </w:t>
      </w:r>
      <w:r w:rsidR="00211F02" w:rsidRPr="00211F02">
        <w:t>Resident of ………………………</w:t>
      </w:r>
      <w:r>
        <w:t>hereby</w:t>
      </w:r>
      <w:r w:rsidRPr="00211F02">
        <w:t xml:space="preserve"> </w:t>
      </w:r>
      <w:r>
        <w:t>declare</w:t>
      </w:r>
      <w:r w:rsidRPr="00211F02">
        <w:t xml:space="preserve"> </w:t>
      </w:r>
      <w:r>
        <w:t>that</w:t>
      </w:r>
      <w:r w:rsidRPr="00211F02">
        <w:t xml:space="preserve"> </w:t>
      </w:r>
      <w:r>
        <w:t>I</w:t>
      </w:r>
      <w:r w:rsidRPr="00211F02">
        <w:t xml:space="preserve"> </w:t>
      </w:r>
      <w:r>
        <w:t>am eligible</w:t>
      </w:r>
      <w:r w:rsidRPr="00211F02">
        <w:t xml:space="preserve"> </w:t>
      </w:r>
      <w:r>
        <w:t>to</w:t>
      </w:r>
      <w:r w:rsidRPr="00211F02">
        <w:t xml:space="preserve"> </w:t>
      </w:r>
      <w:r>
        <w:t>act</w:t>
      </w:r>
      <w:r w:rsidRPr="00211F02">
        <w:t xml:space="preserve"> </w:t>
      </w:r>
      <w:r>
        <w:t>as</w:t>
      </w:r>
      <w:r w:rsidRPr="00211F02">
        <w:t xml:space="preserve"> </w:t>
      </w:r>
      <w:r>
        <w:t>a</w:t>
      </w:r>
      <w:r w:rsidRPr="00211F02">
        <w:t xml:space="preserve"> </w:t>
      </w:r>
      <w:r>
        <w:t>Chief</w:t>
      </w:r>
      <w:r w:rsidRPr="00211F02">
        <w:t xml:space="preserve"> </w:t>
      </w:r>
      <w:r>
        <w:t>Executive</w:t>
      </w:r>
      <w:r w:rsidRPr="00211F02">
        <w:t xml:space="preserve"> </w:t>
      </w:r>
      <w:r w:rsidR="00C67BBF">
        <w:t xml:space="preserve">Officer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the</w:t>
      </w:r>
      <w:r w:rsidR="00211F02">
        <w:rPr>
          <w:spacing w:val="-5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 Criteria 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Federal</w:t>
      </w:r>
      <w:r>
        <w:rPr>
          <w:spacing w:val="-2"/>
        </w:rPr>
        <w:t xml:space="preserve"> </w:t>
      </w:r>
      <w:r>
        <w:t>Government of Pakistan</w:t>
      </w:r>
      <w:r>
        <w:rPr>
          <w:spacing w:val="-1"/>
        </w:rPr>
        <w:t xml:space="preserve"> </w:t>
      </w:r>
      <w:r>
        <w:t xml:space="preserve">vide the State- </w:t>
      </w:r>
      <w:r w:rsidR="00211F02">
        <w:t>O</w:t>
      </w:r>
      <w:r>
        <w:t>wned</w:t>
      </w:r>
      <w:r>
        <w:rPr>
          <w:spacing w:val="-5"/>
        </w:rPr>
        <w:t xml:space="preserve"> </w:t>
      </w:r>
      <w:r>
        <w:t>Enterprises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 w:rsidR="00211F02">
        <w:rPr>
          <w:spacing w:val="-4"/>
        </w:rPr>
        <w:t xml:space="preserve">(Governance and Operations) Act, </w:t>
      </w:r>
      <w:r>
        <w:t>2023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211F02">
        <w:rPr>
          <w:spacing w:val="-5"/>
        </w:rPr>
        <w:t>Securities and Exchange Commission of Pakistan vide t</w:t>
      </w:r>
      <w:r>
        <w:t>he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(</w:t>
      </w:r>
      <w:r w:rsidR="00211F02">
        <w:t xml:space="preserve">Corporate Governance) Rules 2013, and/or any other relevant provisions of the Companies Act 2017; and </w:t>
      </w:r>
    </w:p>
    <w:p w:rsidR="00211F02" w:rsidRDefault="00211F02" w:rsidP="00C67BBF">
      <w:pPr>
        <w:pStyle w:val="BodyText"/>
        <w:ind w:left="1180" w:right="496"/>
        <w:jc w:val="both"/>
      </w:pPr>
    </w:p>
    <w:p w:rsidR="008C44BC" w:rsidRDefault="00F0554D" w:rsidP="00C67BBF">
      <w:pPr>
        <w:pStyle w:val="ListParagraph"/>
        <w:numPr>
          <w:ilvl w:val="0"/>
          <w:numId w:val="1"/>
        </w:numPr>
        <w:tabs>
          <w:tab w:val="left" w:pos="1180"/>
        </w:tabs>
        <w:spacing w:before="6" w:line="235" w:lineRule="auto"/>
        <w:ind w:right="100"/>
        <w:jc w:val="both"/>
        <w:rPr>
          <w:sz w:val="23"/>
        </w:rPr>
      </w:pPr>
      <w:r>
        <w:rPr>
          <w:sz w:val="23"/>
        </w:rPr>
        <w:t>I further declare that I am not suffering from any present or perceived conflict of interests,</w:t>
      </w:r>
      <w:r>
        <w:rPr>
          <w:spacing w:val="-5"/>
          <w:sz w:val="23"/>
        </w:rPr>
        <w:t xml:space="preserve"> </w:t>
      </w:r>
      <w:r>
        <w:rPr>
          <w:sz w:val="23"/>
        </w:rPr>
        <w:t>which</w:t>
      </w:r>
      <w:r>
        <w:rPr>
          <w:spacing w:val="-4"/>
          <w:sz w:val="23"/>
        </w:rPr>
        <w:t xml:space="preserve"> </w:t>
      </w:r>
      <w:r>
        <w:rPr>
          <w:sz w:val="23"/>
        </w:rPr>
        <w:t>would</w:t>
      </w:r>
      <w:r>
        <w:rPr>
          <w:spacing w:val="-4"/>
          <w:sz w:val="23"/>
        </w:rPr>
        <w:t xml:space="preserve"> </w:t>
      </w:r>
      <w:r>
        <w:rPr>
          <w:sz w:val="23"/>
        </w:rPr>
        <w:t>interfere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exercise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</w:t>
      </w:r>
      <w:r>
        <w:rPr>
          <w:spacing w:val="-4"/>
          <w:sz w:val="23"/>
        </w:rPr>
        <w:t xml:space="preserve"> </w:t>
      </w:r>
      <w:r>
        <w:rPr>
          <w:sz w:val="23"/>
        </w:rPr>
        <w:t>judgment</w:t>
      </w:r>
      <w:r>
        <w:rPr>
          <w:spacing w:val="-4"/>
          <w:sz w:val="23"/>
        </w:rPr>
        <w:t xml:space="preserve"> </w:t>
      </w:r>
      <w:r>
        <w:rPr>
          <w:sz w:val="23"/>
        </w:rPr>
        <w:t>when</w:t>
      </w:r>
      <w:r>
        <w:rPr>
          <w:spacing w:val="-4"/>
          <w:sz w:val="23"/>
        </w:rPr>
        <w:t xml:space="preserve"> </w:t>
      </w:r>
      <w:r>
        <w:rPr>
          <w:sz w:val="23"/>
        </w:rPr>
        <w:t>acting in the capacity of chief executive of the company and would be disadvantageous to the interests of the public sector company.</w:t>
      </w:r>
    </w:p>
    <w:p w:rsidR="008C44BC" w:rsidRDefault="008C44BC" w:rsidP="00C67BBF">
      <w:pPr>
        <w:pStyle w:val="BodyText"/>
        <w:jc w:val="both"/>
      </w:pPr>
    </w:p>
    <w:p w:rsidR="008C44BC" w:rsidRDefault="008C44BC" w:rsidP="00C67BBF">
      <w:pPr>
        <w:pStyle w:val="BodyText"/>
        <w:spacing w:before="63"/>
        <w:jc w:val="both"/>
      </w:pPr>
    </w:p>
    <w:p w:rsidR="008C44BC" w:rsidRDefault="00F0554D" w:rsidP="00C67BBF">
      <w:pPr>
        <w:pStyle w:val="BodyText"/>
        <w:ind w:left="100" w:right="189"/>
        <w:jc w:val="both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 is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 my knowledge.</w:t>
      </w:r>
    </w:p>
    <w:p w:rsidR="008C44BC" w:rsidRDefault="008C44BC" w:rsidP="00C67BBF">
      <w:pPr>
        <w:pStyle w:val="BodyText"/>
        <w:jc w:val="both"/>
      </w:pPr>
    </w:p>
    <w:p w:rsidR="008C44BC" w:rsidRDefault="008C44BC" w:rsidP="00C67BBF">
      <w:pPr>
        <w:pStyle w:val="BodyText"/>
        <w:jc w:val="both"/>
      </w:pPr>
    </w:p>
    <w:p w:rsidR="008C44BC" w:rsidRDefault="008C44BC" w:rsidP="00C67BBF">
      <w:pPr>
        <w:pStyle w:val="BodyText"/>
        <w:spacing w:before="233"/>
        <w:jc w:val="both"/>
      </w:pPr>
    </w:p>
    <w:p w:rsidR="008C44BC" w:rsidRPr="00211F02" w:rsidRDefault="00211F02">
      <w:pPr>
        <w:ind w:left="6581" w:right="47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211F02">
        <w:rPr>
          <w:rFonts w:ascii="Arial" w:hAnsi="Arial" w:cs="Arial"/>
          <w:b/>
        </w:rPr>
        <w:t xml:space="preserve">Deponent </w:t>
      </w:r>
    </w:p>
    <w:p w:rsidR="008C44BC" w:rsidRDefault="00F0554D">
      <w:pPr>
        <w:spacing w:before="268"/>
        <w:ind w:left="100" w:right="7649"/>
      </w:pPr>
      <w:r>
        <w:t>Date:</w:t>
      </w:r>
      <w:r>
        <w:rPr>
          <w:spacing w:val="-13"/>
        </w:rPr>
        <w:t xml:space="preserve"> </w:t>
      </w:r>
      <w:r>
        <w:t>……………………. Place:</w:t>
      </w:r>
      <w:r>
        <w:rPr>
          <w:spacing w:val="-5"/>
        </w:rPr>
        <w:t xml:space="preserve"> </w:t>
      </w:r>
      <w:r>
        <w:rPr>
          <w:spacing w:val="-2"/>
        </w:rPr>
        <w:t>……………………</w:t>
      </w:r>
    </w:p>
    <w:p w:rsidR="008C44BC" w:rsidRDefault="008C44BC">
      <w:pPr>
        <w:ind w:left="100"/>
      </w:pPr>
    </w:p>
    <w:p w:rsidR="008C44BC" w:rsidRDefault="00211F02" w:rsidP="00C67BBF">
      <w:pPr>
        <w:spacing w:before="1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137160</wp:posOffset>
                </wp:positionV>
                <wp:extent cx="1771650" cy="1327150"/>
                <wp:effectExtent l="0" t="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32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F02" w:rsidRPr="00211F02" w:rsidRDefault="00211F02" w:rsidP="00211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1F02">
                              <w:rPr>
                                <w:rFonts w:ascii="Arial" w:hAnsi="Arial" w:cs="Arial"/>
                                <w:b/>
                              </w:rPr>
                              <w:t>Attested by An Oath Commissioner [Under his Stamp]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" o:spid="_x0000_s1026" style="position:absolute;left:0;text-align:left;margin-left:324pt;margin-top:10.8pt;width:139.5pt;height:10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" fillcolor="#4f81bd [3204]" strokecolor="#243f60 [1604]" strokeweight="2pt">
                <v:textbox>
                  <w:txbxContent>
                    <w:p w:rsidR="00211F02" w:rsidRPr="00211F02" w:rsidRDefault="00211F02" w:rsidP="00211F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1F02">
                        <w:rPr>
                          <w:rFonts w:ascii="Arial" w:hAnsi="Arial" w:cs="Arial"/>
                          <w:b/>
                        </w:rPr>
                        <w:t>Attested by An Oath Commissioner [Under his Stamp]</w:t>
                      </w:r>
                    </w:p>
                  </w:txbxContent>
                </v:textbox>
              </v:oval>
            </w:pict>
          </mc:Fallback>
        </mc:AlternateContent>
      </w:r>
    </w:p>
    <w:p w:rsidR="00C67BBF" w:rsidRDefault="00C67BBF" w:rsidP="00C67BBF">
      <w:pPr>
        <w:spacing w:before="1"/>
        <w:ind w:left="100"/>
        <w:rPr>
          <w:sz w:val="20"/>
        </w:rPr>
      </w:pPr>
    </w:p>
    <w:p w:rsidR="008C44BC" w:rsidRDefault="008C44BC">
      <w:pPr>
        <w:pStyle w:val="BodyText"/>
        <w:spacing w:before="5"/>
        <w:rPr>
          <w:sz w:val="20"/>
        </w:rPr>
      </w:pPr>
    </w:p>
    <w:p w:rsidR="008C44BC" w:rsidRDefault="008C44BC">
      <w:pPr>
        <w:rPr>
          <w:sz w:val="20"/>
        </w:rPr>
        <w:sectPr w:rsidR="008C44BC">
          <w:type w:val="continuous"/>
          <w:pgSz w:w="12240" w:h="15840"/>
          <w:pgMar w:top="1820" w:right="1340" w:bottom="280" w:left="1340" w:header="720" w:footer="720" w:gutter="0"/>
          <w:cols w:space="720"/>
        </w:sectPr>
      </w:pPr>
    </w:p>
    <w:p w:rsidR="008C44BC" w:rsidRDefault="00211F02">
      <w:pPr>
        <w:pStyle w:val="BodyText"/>
        <w:rPr>
          <w:rFonts w:ascii="Arial MT"/>
          <w:sz w:val="22"/>
        </w:rPr>
      </w:pPr>
      <w:r>
        <w:rPr>
          <w:rFonts w:ascii="Arial MT"/>
          <w:sz w:val="22"/>
        </w:rPr>
        <w:t>Witness to the Signature:</w:t>
      </w:r>
    </w:p>
    <w:p w:rsidR="008C44BC" w:rsidRDefault="008C44BC">
      <w:pPr>
        <w:pStyle w:val="BodyText"/>
        <w:rPr>
          <w:rFonts w:ascii="Arial MT"/>
          <w:sz w:val="22"/>
        </w:rPr>
      </w:pPr>
    </w:p>
    <w:p w:rsidR="00211F02" w:rsidRDefault="00211F02">
      <w:pPr>
        <w:pStyle w:val="BodyText"/>
        <w:rPr>
          <w:rFonts w:ascii="Arial MT"/>
          <w:sz w:val="22"/>
        </w:rPr>
      </w:pPr>
    </w:p>
    <w:p w:rsidR="00211F02" w:rsidRDefault="00211F02">
      <w:pPr>
        <w:pStyle w:val="BodyText"/>
        <w:rPr>
          <w:rFonts w:ascii="Arial MT"/>
          <w:sz w:val="22"/>
        </w:rPr>
      </w:pPr>
      <w:r>
        <w:rPr>
          <w:rFonts w:ascii="Arial MT"/>
          <w:sz w:val="22"/>
        </w:rPr>
        <w:t>Signature</w:t>
      </w:r>
      <w:proofErr w:type="gramStart"/>
      <w:r>
        <w:rPr>
          <w:rFonts w:ascii="Arial MT"/>
          <w:sz w:val="22"/>
        </w:rPr>
        <w:t>:</w:t>
      </w:r>
      <w:r>
        <w:rPr>
          <w:rFonts w:ascii="Arial MT"/>
          <w:sz w:val="22"/>
        </w:rPr>
        <w:t>…………………</w:t>
      </w:r>
      <w:r>
        <w:rPr>
          <w:rFonts w:ascii="Arial MT"/>
          <w:sz w:val="22"/>
        </w:rPr>
        <w:t>..</w:t>
      </w:r>
      <w:r>
        <w:rPr>
          <w:rFonts w:ascii="Arial MT"/>
          <w:sz w:val="22"/>
        </w:rPr>
        <w:t>………………………………………</w:t>
      </w:r>
      <w:r>
        <w:rPr>
          <w:rFonts w:ascii="Arial MT"/>
          <w:sz w:val="22"/>
        </w:rPr>
        <w:t>..</w:t>
      </w:r>
      <w:proofErr w:type="gramEnd"/>
    </w:p>
    <w:p w:rsidR="008C44BC" w:rsidRDefault="008C44BC">
      <w:pPr>
        <w:pStyle w:val="BodyText"/>
        <w:spacing w:before="59"/>
        <w:rPr>
          <w:rFonts w:ascii="Arial MT"/>
          <w:sz w:val="22"/>
        </w:rPr>
      </w:pPr>
    </w:p>
    <w:p w:rsidR="00211F02" w:rsidRDefault="00F0554D">
      <w:pPr>
        <w:ind w:left="100"/>
        <w:rPr>
          <w:spacing w:val="-5"/>
        </w:rPr>
      </w:pPr>
      <w:r>
        <w:t>Full</w:t>
      </w:r>
      <w:r>
        <w:rPr>
          <w:spacing w:val="-9"/>
        </w:rPr>
        <w:t xml:space="preserve"> </w:t>
      </w:r>
      <w:r>
        <w:t>Name</w:t>
      </w:r>
      <w:proofErr w:type="gramStart"/>
      <w:r w:rsidR="00211F02">
        <w:t>:……………………………………………………………..</w:t>
      </w:r>
      <w:proofErr w:type="gramEnd"/>
    </w:p>
    <w:p w:rsidR="00211F02" w:rsidRDefault="00F0554D" w:rsidP="00211F02">
      <w:pPr>
        <w:ind w:left="100"/>
      </w:pPr>
      <w:r>
        <w:t>Father’s/</w:t>
      </w:r>
      <w:r>
        <w:rPr>
          <w:spacing w:val="-4"/>
        </w:rPr>
        <w:t xml:space="preserve"> </w:t>
      </w:r>
      <w:r>
        <w:rPr>
          <w:spacing w:val="-2"/>
        </w:rPr>
        <w:t>Husband’s</w:t>
      </w:r>
      <w:r w:rsidR="00211F02">
        <w:rPr>
          <w:spacing w:val="-2"/>
        </w:rPr>
        <w:t xml:space="preserve"> </w:t>
      </w:r>
      <w:r>
        <w:t>Name</w:t>
      </w:r>
      <w:proofErr w:type="gramStart"/>
      <w:r w:rsidR="00211F02">
        <w:t>:…………………………………….</w:t>
      </w:r>
      <w:proofErr w:type="gramEnd"/>
    </w:p>
    <w:p w:rsidR="00211F02" w:rsidRDefault="00C67BBF" w:rsidP="00211F02">
      <w:pPr>
        <w:ind w:left="100"/>
      </w:pPr>
      <w:r>
        <w:t>C</w:t>
      </w:r>
      <w:r w:rsidR="00F0554D">
        <w:t>NIC</w:t>
      </w:r>
      <w:r w:rsidR="00F0554D">
        <w:rPr>
          <w:spacing w:val="-13"/>
        </w:rPr>
        <w:t xml:space="preserve"> </w:t>
      </w:r>
      <w:r w:rsidR="00F0554D">
        <w:t>Number</w:t>
      </w:r>
      <w:proofErr w:type="gramStart"/>
      <w:r w:rsidR="00211F02">
        <w:t>:………………………………………………………….</w:t>
      </w:r>
      <w:proofErr w:type="gramEnd"/>
    </w:p>
    <w:p w:rsidR="00211F02" w:rsidRDefault="00F0554D" w:rsidP="00211F02">
      <w:pPr>
        <w:ind w:left="100"/>
      </w:pPr>
      <w:r>
        <w:t>Occupation</w:t>
      </w:r>
      <w:proofErr w:type="gramStart"/>
      <w:r w:rsidR="00211F02">
        <w:t>:…………………………………………………………..</w:t>
      </w:r>
      <w:proofErr w:type="gramEnd"/>
    </w:p>
    <w:p w:rsidR="008C44BC" w:rsidRDefault="00F0554D" w:rsidP="00211F02">
      <w:pPr>
        <w:ind w:left="100"/>
      </w:pPr>
      <w:r>
        <w:t>Full Address</w:t>
      </w:r>
      <w:proofErr w:type="gramStart"/>
      <w:r w:rsidR="00211F02">
        <w:t>:………………………………………………………….</w:t>
      </w:r>
      <w:proofErr w:type="gramEnd"/>
    </w:p>
    <w:sectPr w:rsidR="008C44BC">
      <w:type w:val="continuous"/>
      <w:pgSz w:w="12240" w:h="15840"/>
      <w:pgMar w:top="1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6F51"/>
    <w:multiLevelType w:val="hybridMultilevel"/>
    <w:tmpl w:val="8170106C"/>
    <w:lvl w:ilvl="0" w:tplc="816A4B9A">
      <w:start w:val="1"/>
      <w:numFmt w:val="lowerRoman"/>
      <w:lvlText w:val="%1."/>
      <w:lvlJc w:val="left"/>
      <w:pPr>
        <w:ind w:left="11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C742BFD2">
      <w:numFmt w:val="bullet"/>
      <w:lvlText w:val="•"/>
      <w:lvlJc w:val="left"/>
      <w:pPr>
        <w:ind w:left="2018" w:hanging="720"/>
      </w:pPr>
      <w:rPr>
        <w:rFonts w:hint="default"/>
        <w:lang w:val="en-US" w:eastAsia="en-US" w:bidi="ar-SA"/>
      </w:rPr>
    </w:lvl>
    <w:lvl w:ilvl="2" w:tplc="657498BA">
      <w:numFmt w:val="bullet"/>
      <w:lvlText w:val="•"/>
      <w:lvlJc w:val="left"/>
      <w:pPr>
        <w:ind w:left="2856" w:hanging="720"/>
      </w:pPr>
      <w:rPr>
        <w:rFonts w:hint="default"/>
        <w:lang w:val="en-US" w:eastAsia="en-US" w:bidi="ar-SA"/>
      </w:rPr>
    </w:lvl>
    <w:lvl w:ilvl="3" w:tplc="BFFCBDB0">
      <w:numFmt w:val="bullet"/>
      <w:lvlText w:val="•"/>
      <w:lvlJc w:val="left"/>
      <w:pPr>
        <w:ind w:left="3694" w:hanging="720"/>
      </w:pPr>
      <w:rPr>
        <w:rFonts w:hint="default"/>
        <w:lang w:val="en-US" w:eastAsia="en-US" w:bidi="ar-SA"/>
      </w:rPr>
    </w:lvl>
    <w:lvl w:ilvl="4" w:tplc="7BC0F09A">
      <w:numFmt w:val="bullet"/>
      <w:lvlText w:val="•"/>
      <w:lvlJc w:val="left"/>
      <w:pPr>
        <w:ind w:left="4532" w:hanging="720"/>
      </w:pPr>
      <w:rPr>
        <w:rFonts w:hint="default"/>
        <w:lang w:val="en-US" w:eastAsia="en-US" w:bidi="ar-SA"/>
      </w:rPr>
    </w:lvl>
    <w:lvl w:ilvl="5" w:tplc="D6CE1360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D040C0EC">
      <w:numFmt w:val="bullet"/>
      <w:lvlText w:val="•"/>
      <w:lvlJc w:val="left"/>
      <w:pPr>
        <w:ind w:left="6208" w:hanging="720"/>
      </w:pPr>
      <w:rPr>
        <w:rFonts w:hint="default"/>
        <w:lang w:val="en-US" w:eastAsia="en-US" w:bidi="ar-SA"/>
      </w:rPr>
    </w:lvl>
    <w:lvl w:ilvl="7" w:tplc="8EFCE3CC">
      <w:numFmt w:val="bullet"/>
      <w:lvlText w:val="•"/>
      <w:lvlJc w:val="left"/>
      <w:pPr>
        <w:ind w:left="7046" w:hanging="720"/>
      </w:pPr>
      <w:rPr>
        <w:rFonts w:hint="default"/>
        <w:lang w:val="en-US" w:eastAsia="en-US" w:bidi="ar-SA"/>
      </w:rPr>
    </w:lvl>
    <w:lvl w:ilvl="8" w:tplc="88CEADC8"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BC"/>
    <w:rsid w:val="00211F02"/>
    <w:rsid w:val="008C44BC"/>
    <w:rsid w:val="00A435BD"/>
    <w:rsid w:val="00B534AE"/>
    <w:rsid w:val="00C67BBF"/>
    <w:rsid w:val="00CA140E"/>
    <w:rsid w:val="00F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5708E-64E4-4E95-A27A-80DD28EF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/>
      <w:ind w:left="5" w:right="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7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Ignite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Mehmood [HRBP]</dc:creator>
  <cp:lastModifiedBy>Adeel A. Shaikh</cp:lastModifiedBy>
  <cp:revision>2</cp:revision>
  <dcterms:created xsi:type="dcterms:W3CDTF">2023-12-22T08:18:00Z</dcterms:created>
  <dcterms:modified xsi:type="dcterms:W3CDTF">2023-12-22T08:18:00Z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for Microsoft 365</vt:lpwstr>
  </property>
</Properties>
</file>